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E31C2B" w14:textId="589B4C77" w:rsidR="00F923CE" w:rsidRPr="00C06CE3" w:rsidRDefault="00F923CE" w:rsidP="00C06CE3">
      <w:pPr>
        <w:jc w:val="center"/>
        <w:rPr>
          <w:b/>
          <w:bCs/>
        </w:rPr>
      </w:pPr>
      <w:r w:rsidRPr="00C06CE3">
        <w:rPr>
          <w:b/>
          <w:bCs/>
        </w:rPr>
        <w:t xml:space="preserve">Lab </w:t>
      </w:r>
      <w:r w:rsidR="00111943" w:rsidRPr="00C06CE3">
        <w:rPr>
          <w:b/>
          <w:bCs/>
        </w:rPr>
        <w:t>7</w:t>
      </w:r>
      <w:r w:rsidRPr="00C06CE3">
        <w:rPr>
          <w:b/>
          <w:bCs/>
        </w:rPr>
        <w:t xml:space="preserve">: </w:t>
      </w:r>
      <w:r w:rsidR="00111943" w:rsidRPr="00C06CE3">
        <w:rPr>
          <w:b/>
          <w:bCs/>
        </w:rPr>
        <w:t>Database Implementation</w:t>
      </w:r>
    </w:p>
    <w:p w14:paraId="58D16717" w14:textId="746CD2D7" w:rsidR="00111943" w:rsidRDefault="00111943" w:rsidP="006504D9">
      <w:pPr>
        <w:jc w:val="both"/>
      </w:pPr>
    </w:p>
    <w:p w14:paraId="0DE17B1E" w14:textId="2C53562A" w:rsidR="00111943" w:rsidRDefault="00111943" w:rsidP="006504D9">
      <w:pPr>
        <w:jc w:val="both"/>
      </w:pPr>
      <w:r>
        <w:t>1. Create a new database named</w:t>
      </w:r>
      <w:r w:rsidR="00F229A1">
        <w:t xml:space="preserve"> Shopping</w:t>
      </w:r>
      <w:r>
        <w:t>.</w:t>
      </w:r>
    </w:p>
    <w:p w14:paraId="761D76F1" w14:textId="739E6ABD" w:rsidR="00CC5B84" w:rsidRDefault="007F4576" w:rsidP="006504D9">
      <w:pPr>
        <w:jc w:val="both"/>
      </w:pPr>
      <w:r>
        <w:drawing>
          <wp:inline distT="0" distB="0" distL="0" distR="0" wp14:anchorId="1F71CF78" wp14:editId="28681A35">
            <wp:extent cx="5943600" cy="3343275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024F" w14:textId="27E91487" w:rsidR="00CC5B84" w:rsidRDefault="00CC5B84" w:rsidP="006504D9">
      <w:pPr>
        <w:jc w:val="both"/>
      </w:pPr>
    </w:p>
    <w:p w14:paraId="5F8BEBE6" w14:textId="723AA98B" w:rsidR="00360D85" w:rsidRDefault="00F63A0E" w:rsidP="006504D9">
      <w:pPr>
        <w:jc w:val="both"/>
      </w:pPr>
      <w:r>
        <w:t xml:space="preserve">2. (1) Describe the relationship type shown in </w:t>
      </w:r>
      <w:r w:rsidR="006504D9">
        <w:t>figure (</w:t>
      </w:r>
      <w:r>
        <w:t xml:space="preserve">one-to-one, one-to-many or many-to-many). </w:t>
      </w:r>
    </w:p>
    <w:p w14:paraId="3DEB2ABC" w14:textId="4F047234" w:rsidR="00360D85" w:rsidRDefault="00360D85" w:rsidP="006504D9">
      <w:pPr>
        <w:jc w:val="both"/>
      </w:pPr>
      <w:r>
        <w:t xml:space="preserve">The relationship between the tables </w:t>
      </w:r>
      <w:r w:rsidR="00F229A1">
        <w:t>Customers</w:t>
      </w:r>
      <w:r>
        <w:t xml:space="preserve"> and </w:t>
      </w:r>
      <w:r w:rsidR="00F229A1">
        <w:t>Products</w:t>
      </w:r>
      <w:r>
        <w:t xml:space="preserve"> is of the type many-to-many. The linking table for these two tables is the </w:t>
      </w:r>
      <w:proofErr w:type="spellStart"/>
      <w:r w:rsidR="00F229A1">
        <w:t>CustomerGroups</w:t>
      </w:r>
      <w:proofErr w:type="spellEnd"/>
      <w:r w:rsidR="00F229A1">
        <w:t xml:space="preserve"> </w:t>
      </w:r>
      <w:r>
        <w:t xml:space="preserve">table. Regarding every </w:t>
      </w:r>
      <w:r w:rsidR="00F229A1">
        <w:t>customer</w:t>
      </w:r>
      <w:r>
        <w:t xml:space="preserve">, each </w:t>
      </w:r>
      <w:r w:rsidR="00F229A1">
        <w:t>customer</w:t>
      </w:r>
      <w:r>
        <w:t xml:space="preserve"> can </w:t>
      </w:r>
      <w:r w:rsidR="00F229A1">
        <w:t>buy multiple products</w:t>
      </w:r>
      <w:r>
        <w:t xml:space="preserve"> and as for every </w:t>
      </w:r>
      <w:r w:rsidR="00F229A1">
        <w:t>product</w:t>
      </w:r>
      <w:r>
        <w:t>, e</w:t>
      </w:r>
      <w:r w:rsidR="00F229A1">
        <w:t>ach product</w:t>
      </w:r>
      <w:r>
        <w:t xml:space="preserve"> can </w:t>
      </w:r>
      <w:r w:rsidR="00F229A1">
        <w:t>be bought by</w:t>
      </w:r>
      <w:r>
        <w:t xml:space="preserve"> many </w:t>
      </w:r>
      <w:r w:rsidR="00F229A1">
        <w:t>customers</w:t>
      </w:r>
      <w:r>
        <w:t xml:space="preserve">. </w:t>
      </w:r>
    </w:p>
    <w:p w14:paraId="2C642E0C" w14:textId="77777777" w:rsidR="00360D85" w:rsidRDefault="00360D85" w:rsidP="006504D9">
      <w:pPr>
        <w:jc w:val="both"/>
      </w:pPr>
    </w:p>
    <w:p w14:paraId="1060FDBC" w14:textId="253EA603" w:rsidR="00F229A1" w:rsidRPr="009E71E3" w:rsidRDefault="00F229A1" w:rsidP="006504D9">
      <w:pPr>
        <w:spacing w:after="0" w:line="240" w:lineRule="auto"/>
        <w:jc w:val="both"/>
      </w:pPr>
      <w:r w:rsidRPr="00F229A1">
        <w:t xml:space="preserve">(2) Write the CREATE TABLE statements needed to implement the following design in the Shopping database. Include foreign key constraints. Define </w:t>
      </w:r>
      <w:proofErr w:type="spellStart"/>
      <w:r w:rsidRPr="00F229A1">
        <w:t>CustomerID</w:t>
      </w:r>
      <w:proofErr w:type="spellEnd"/>
      <w:r w:rsidRPr="00F229A1">
        <w:t xml:space="preserve"> and </w:t>
      </w:r>
      <w:proofErr w:type="spellStart"/>
      <w:r w:rsidRPr="00F229A1">
        <w:t>ProductID</w:t>
      </w:r>
      <w:proofErr w:type="spellEnd"/>
      <w:r w:rsidRPr="00F229A1">
        <w:t xml:space="preserve"> as identity columns. Decide which columns should allow null values, if any, and explain your decision. Define the </w:t>
      </w:r>
      <w:proofErr w:type="spellStart"/>
      <w:r w:rsidRPr="00F229A1">
        <w:t>ProductCost</w:t>
      </w:r>
      <w:proofErr w:type="spellEnd"/>
      <w:r w:rsidRPr="00F229A1">
        <w:t xml:space="preserve"> column with a default of zero and a check constraint to allow only positive values.</w:t>
      </w:r>
    </w:p>
    <w:p w14:paraId="6F73965B" w14:textId="77777777" w:rsidR="007F4576" w:rsidRPr="009E71E3" w:rsidRDefault="007F4576" w:rsidP="006504D9">
      <w:pPr>
        <w:spacing w:after="0" w:line="240" w:lineRule="auto"/>
        <w:jc w:val="both"/>
      </w:pPr>
    </w:p>
    <w:p w14:paraId="7C09B64B" w14:textId="4EA0F1EE" w:rsidR="007F4576" w:rsidRPr="009E71E3" w:rsidRDefault="007F4576" w:rsidP="006504D9">
      <w:pPr>
        <w:spacing w:after="0" w:line="240" w:lineRule="auto"/>
        <w:jc w:val="both"/>
      </w:pPr>
      <w:r w:rsidRPr="009E71E3">
        <w:t>USE Shopping;</w:t>
      </w:r>
    </w:p>
    <w:p w14:paraId="1BA36544" w14:textId="77777777" w:rsidR="007F4576" w:rsidRPr="009E71E3" w:rsidRDefault="007F4576" w:rsidP="006504D9">
      <w:pPr>
        <w:spacing w:after="0" w:line="240" w:lineRule="auto"/>
        <w:jc w:val="both"/>
      </w:pPr>
      <w:r w:rsidRPr="009E71E3">
        <w:t>CREATE TABLE Customers</w:t>
      </w:r>
    </w:p>
    <w:p w14:paraId="6670ABA8" w14:textId="77777777" w:rsidR="007F4576" w:rsidRPr="009E71E3" w:rsidRDefault="007F4576" w:rsidP="006504D9">
      <w:pPr>
        <w:spacing w:after="0" w:line="240" w:lineRule="auto"/>
        <w:jc w:val="both"/>
      </w:pPr>
      <w:r w:rsidRPr="009E71E3">
        <w:t>(</w:t>
      </w:r>
      <w:proofErr w:type="spellStart"/>
      <w:r w:rsidRPr="009E71E3">
        <w:t>CustomerID</w:t>
      </w:r>
      <w:proofErr w:type="spellEnd"/>
      <w:r w:rsidRPr="009E71E3">
        <w:t xml:space="preserve"> int NOT NULL IDENTITY PRIMARY KEY,</w:t>
      </w:r>
    </w:p>
    <w:p w14:paraId="0B763097" w14:textId="77777777" w:rsidR="007F4576" w:rsidRPr="009E71E3" w:rsidRDefault="007F4576" w:rsidP="006504D9">
      <w:pPr>
        <w:spacing w:after="0" w:line="240" w:lineRule="auto"/>
        <w:jc w:val="both"/>
      </w:pPr>
      <w:r w:rsidRPr="009E71E3">
        <w:t xml:space="preserve">FirstName </w:t>
      </w:r>
      <w:proofErr w:type="gramStart"/>
      <w:r w:rsidRPr="009E71E3">
        <w:t>varchar(</w:t>
      </w:r>
      <w:proofErr w:type="gramEnd"/>
      <w:r w:rsidRPr="009E71E3">
        <w:t>50) NOT NULL,</w:t>
      </w:r>
    </w:p>
    <w:p w14:paraId="5032BB30" w14:textId="77777777" w:rsidR="007F4576" w:rsidRPr="009E71E3" w:rsidRDefault="007F4576" w:rsidP="006504D9">
      <w:pPr>
        <w:spacing w:after="0" w:line="240" w:lineRule="auto"/>
        <w:jc w:val="both"/>
      </w:pPr>
      <w:proofErr w:type="spellStart"/>
      <w:r w:rsidRPr="009E71E3">
        <w:t>LastName</w:t>
      </w:r>
      <w:proofErr w:type="spellEnd"/>
      <w:r w:rsidRPr="009E71E3">
        <w:t xml:space="preserve"> </w:t>
      </w:r>
      <w:proofErr w:type="gramStart"/>
      <w:r w:rsidRPr="009E71E3">
        <w:t>varchar(</w:t>
      </w:r>
      <w:proofErr w:type="gramEnd"/>
      <w:r w:rsidRPr="009E71E3">
        <w:t>50) NOT NULL,</w:t>
      </w:r>
    </w:p>
    <w:p w14:paraId="45441254" w14:textId="77777777" w:rsidR="007F4576" w:rsidRPr="009E71E3" w:rsidRDefault="007F4576" w:rsidP="006504D9">
      <w:pPr>
        <w:spacing w:after="0" w:line="240" w:lineRule="auto"/>
        <w:jc w:val="both"/>
      </w:pPr>
      <w:r w:rsidRPr="009E71E3">
        <w:t xml:space="preserve">Phone </w:t>
      </w:r>
      <w:proofErr w:type="gramStart"/>
      <w:r w:rsidRPr="009E71E3">
        <w:t>varchar(</w:t>
      </w:r>
      <w:proofErr w:type="gramEnd"/>
      <w:r w:rsidRPr="009E71E3">
        <w:t>50) NULL);</w:t>
      </w:r>
    </w:p>
    <w:p w14:paraId="5F7FFDF3" w14:textId="77777777" w:rsidR="007F4576" w:rsidRPr="009E71E3" w:rsidRDefault="007F4576" w:rsidP="006504D9">
      <w:pPr>
        <w:spacing w:after="0" w:line="240" w:lineRule="auto"/>
        <w:jc w:val="both"/>
      </w:pPr>
    </w:p>
    <w:p w14:paraId="0D738EEC" w14:textId="77777777" w:rsidR="007F4576" w:rsidRPr="009E71E3" w:rsidRDefault="007F4576" w:rsidP="006504D9">
      <w:pPr>
        <w:spacing w:after="0" w:line="240" w:lineRule="auto"/>
        <w:jc w:val="both"/>
      </w:pPr>
    </w:p>
    <w:p w14:paraId="04E60E6A" w14:textId="77777777" w:rsidR="009E71E3" w:rsidRDefault="009E71E3" w:rsidP="006504D9">
      <w:pPr>
        <w:spacing w:after="0" w:line="240" w:lineRule="auto"/>
        <w:jc w:val="both"/>
      </w:pPr>
    </w:p>
    <w:p w14:paraId="4C3E4086" w14:textId="37AD0D5A" w:rsidR="007F4576" w:rsidRPr="009E71E3" w:rsidRDefault="007F4576" w:rsidP="006504D9">
      <w:pPr>
        <w:spacing w:after="0" w:line="240" w:lineRule="auto"/>
        <w:jc w:val="both"/>
      </w:pPr>
      <w:r w:rsidRPr="009E71E3">
        <w:lastRenderedPageBreak/>
        <w:t>CREATE TABLE Products</w:t>
      </w:r>
    </w:p>
    <w:p w14:paraId="0B3E2814" w14:textId="77777777" w:rsidR="007F4576" w:rsidRPr="009E71E3" w:rsidRDefault="007F4576" w:rsidP="006504D9">
      <w:pPr>
        <w:spacing w:after="0" w:line="240" w:lineRule="auto"/>
        <w:jc w:val="both"/>
      </w:pPr>
      <w:r w:rsidRPr="009E71E3">
        <w:t>(</w:t>
      </w:r>
      <w:proofErr w:type="spellStart"/>
      <w:r w:rsidRPr="009E71E3">
        <w:t>ProductID</w:t>
      </w:r>
      <w:proofErr w:type="spellEnd"/>
      <w:r w:rsidRPr="009E71E3">
        <w:t xml:space="preserve"> int NOT NULL IDENTITY PRIMARY KEY,</w:t>
      </w:r>
    </w:p>
    <w:p w14:paraId="6A94411C" w14:textId="77777777" w:rsidR="007F4576" w:rsidRPr="009E71E3" w:rsidRDefault="007F4576" w:rsidP="006504D9">
      <w:pPr>
        <w:spacing w:after="0" w:line="240" w:lineRule="auto"/>
        <w:jc w:val="both"/>
      </w:pPr>
      <w:r w:rsidRPr="009E71E3">
        <w:t xml:space="preserve">ProductName </w:t>
      </w:r>
      <w:proofErr w:type="gramStart"/>
      <w:r w:rsidRPr="009E71E3">
        <w:t>varchar(</w:t>
      </w:r>
      <w:proofErr w:type="gramEnd"/>
      <w:r w:rsidRPr="009E71E3">
        <w:t>50) NOT NULL,</w:t>
      </w:r>
    </w:p>
    <w:p w14:paraId="5492B1B4" w14:textId="77777777" w:rsidR="007F4576" w:rsidRPr="009E71E3" w:rsidRDefault="007F4576" w:rsidP="006504D9">
      <w:pPr>
        <w:spacing w:after="0" w:line="240" w:lineRule="auto"/>
        <w:jc w:val="both"/>
      </w:pPr>
      <w:proofErr w:type="spellStart"/>
      <w:r w:rsidRPr="009E71E3">
        <w:t>ProductCost</w:t>
      </w:r>
      <w:proofErr w:type="spellEnd"/>
      <w:r w:rsidRPr="009E71E3">
        <w:t xml:space="preserve"> money NOT NULL DEFAULT 0 CHECK (</w:t>
      </w:r>
      <w:proofErr w:type="spellStart"/>
      <w:r w:rsidRPr="009E71E3">
        <w:t>ProductCost</w:t>
      </w:r>
      <w:proofErr w:type="spellEnd"/>
      <w:r w:rsidRPr="009E71E3">
        <w:t xml:space="preserve"> &gt;= 0));</w:t>
      </w:r>
    </w:p>
    <w:p w14:paraId="1AB81AC3" w14:textId="77777777" w:rsidR="007F4576" w:rsidRPr="009E71E3" w:rsidRDefault="007F4576" w:rsidP="006504D9">
      <w:pPr>
        <w:spacing w:after="0" w:line="240" w:lineRule="auto"/>
        <w:jc w:val="both"/>
      </w:pPr>
    </w:p>
    <w:p w14:paraId="23E7728C" w14:textId="77777777" w:rsidR="007F4576" w:rsidRPr="009E71E3" w:rsidRDefault="007F4576" w:rsidP="006504D9">
      <w:pPr>
        <w:spacing w:after="0" w:line="240" w:lineRule="auto"/>
        <w:jc w:val="both"/>
      </w:pPr>
      <w:r w:rsidRPr="009E71E3">
        <w:t xml:space="preserve">CREATE Table </w:t>
      </w:r>
      <w:proofErr w:type="spellStart"/>
      <w:r w:rsidRPr="009E71E3">
        <w:t>CustomerGroups</w:t>
      </w:r>
      <w:proofErr w:type="spellEnd"/>
    </w:p>
    <w:p w14:paraId="0122382F" w14:textId="77777777" w:rsidR="007F4576" w:rsidRPr="009E71E3" w:rsidRDefault="007F4576" w:rsidP="006504D9">
      <w:pPr>
        <w:spacing w:after="0" w:line="240" w:lineRule="auto"/>
        <w:jc w:val="both"/>
      </w:pPr>
      <w:r w:rsidRPr="009E71E3">
        <w:t>(</w:t>
      </w:r>
      <w:proofErr w:type="spellStart"/>
      <w:r w:rsidRPr="009E71E3">
        <w:t>CustomerID</w:t>
      </w:r>
      <w:proofErr w:type="spellEnd"/>
      <w:r w:rsidRPr="009E71E3">
        <w:t xml:space="preserve"> int REFERENCES </w:t>
      </w:r>
      <w:proofErr w:type="gramStart"/>
      <w:r w:rsidRPr="009E71E3">
        <w:t>Customers(</w:t>
      </w:r>
      <w:proofErr w:type="spellStart"/>
      <w:proofErr w:type="gramEnd"/>
      <w:r w:rsidRPr="009E71E3">
        <w:t>CustomerID</w:t>
      </w:r>
      <w:proofErr w:type="spellEnd"/>
      <w:r w:rsidRPr="009E71E3">
        <w:t>),</w:t>
      </w:r>
    </w:p>
    <w:p w14:paraId="42445D54" w14:textId="405C1606" w:rsidR="00F229A1" w:rsidRPr="009E71E3" w:rsidRDefault="007F4576" w:rsidP="006504D9">
      <w:pPr>
        <w:spacing w:after="0" w:line="240" w:lineRule="auto"/>
        <w:jc w:val="both"/>
      </w:pPr>
      <w:proofErr w:type="spellStart"/>
      <w:r w:rsidRPr="009E71E3">
        <w:t>ProductID</w:t>
      </w:r>
      <w:proofErr w:type="spellEnd"/>
      <w:r w:rsidRPr="009E71E3">
        <w:t xml:space="preserve"> int REFERENCES </w:t>
      </w:r>
      <w:proofErr w:type="gramStart"/>
      <w:r w:rsidRPr="009E71E3">
        <w:t>Products(</w:t>
      </w:r>
      <w:proofErr w:type="spellStart"/>
      <w:proofErr w:type="gramEnd"/>
      <w:r w:rsidRPr="009E71E3">
        <w:t>ProductID</w:t>
      </w:r>
      <w:proofErr w:type="spellEnd"/>
      <w:r w:rsidRPr="009E71E3">
        <w:t>));</w:t>
      </w:r>
    </w:p>
    <w:p w14:paraId="27C5AC7D" w14:textId="77777777" w:rsidR="007F4576" w:rsidRPr="00F229A1" w:rsidRDefault="007F4576" w:rsidP="006504D9">
      <w:pPr>
        <w:spacing w:after="0" w:line="240" w:lineRule="auto"/>
        <w:jc w:val="both"/>
      </w:pPr>
    </w:p>
    <w:p w14:paraId="7C09ED64" w14:textId="4E64AE6D" w:rsidR="00360D85" w:rsidRDefault="007F4576" w:rsidP="006504D9">
      <w:pPr>
        <w:jc w:val="both"/>
      </w:pPr>
      <w:r>
        <w:drawing>
          <wp:inline distT="0" distB="0" distL="0" distR="0" wp14:anchorId="078478EC" wp14:editId="1FD42B83">
            <wp:extent cx="5943600" cy="3343275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B851" w14:textId="5B9CC2C6" w:rsidR="00360D85" w:rsidRDefault="00360D85" w:rsidP="006504D9">
      <w:pPr>
        <w:jc w:val="both"/>
      </w:pPr>
    </w:p>
    <w:p w14:paraId="0BBD093C" w14:textId="77777777" w:rsidR="007F4576" w:rsidRPr="007F4576" w:rsidRDefault="007F4576" w:rsidP="006504D9">
      <w:pPr>
        <w:spacing w:after="0" w:line="240" w:lineRule="auto"/>
        <w:jc w:val="both"/>
      </w:pPr>
      <w:r w:rsidRPr="007F4576">
        <w:t xml:space="preserve">3. Write the CREATE INDEX statements to create a clustered index on the </w:t>
      </w:r>
      <w:proofErr w:type="spellStart"/>
      <w:r w:rsidRPr="007F4576">
        <w:t>ProductID</w:t>
      </w:r>
      <w:proofErr w:type="spellEnd"/>
      <w:r w:rsidRPr="007F4576">
        <w:t xml:space="preserve"> column and a </w:t>
      </w:r>
      <w:proofErr w:type="spellStart"/>
      <w:r w:rsidRPr="007F4576">
        <w:t>nonclustered</w:t>
      </w:r>
      <w:proofErr w:type="spellEnd"/>
      <w:r w:rsidRPr="007F4576">
        <w:t xml:space="preserve"> index on the </w:t>
      </w:r>
      <w:proofErr w:type="spellStart"/>
      <w:r w:rsidRPr="007F4576">
        <w:t>CustomerID</w:t>
      </w:r>
      <w:proofErr w:type="spellEnd"/>
      <w:r w:rsidRPr="007F4576">
        <w:t xml:space="preserve"> column of the </w:t>
      </w:r>
      <w:proofErr w:type="spellStart"/>
      <w:r w:rsidRPr="007F4576">
        <w:t>CustomerGroups</w:t>
      </w:r>
      <w:proofErr w:type="spellEnd"/>
      <w:r w:rsidRPr="007F4576">
        <w:t xml:space="preserve"> table. </w:t>
      </w:r>
    </w:p>
    <w:p w14:paraId="6DB67FAD" w14:textId="452EAF4B" w:rsidR="00360D85" w:rsidRDefault="00360D85" w:rsidP="006504D9">
      <w:pPr>
        <w:jc w:val="both"/>
      </w:pPr>
    </w:p>
    <w:p w14:paraId="71BF1608" w14:textId="77777777" w:rsidR="007F4576" w:rsidRDefault="007F4576" w:rsidP="006504D9">
      <w:pPr>
        <w:spacing w:after="0" w:line="240" w:lineRule="auto"/>
        <w:jc w:val="both"/>
      </w:pPr>
      <w:r>
        <w:t>USE Shopping;</w:t>
      </w:r>
    </w:p>
    <w:p w14:paraId="4ABD2E7C" w14:textId="77777777" w:rsidR="007F4576" w:rsidRDefault="007F4576" w:rsidP="006504D9">
      <w:pPr>
        <w:spacing w:after="0" w:line="240" w:lineRule="auto"/>
        <w:jc w:val="both"/>
      </w:pPr>
      <w:r>
        <w:t xml:space="preserve">CREATE CLUSTERED INDEX </w:t>
      </w:r>
      <w:proofErr w:type="spellStart"/>
      <w:r>
        <w:t>IX_CustomerGroups_ProductID</w:t>
      </w:r>
      <w:proofErr w:type="spellEnd"/>
    </w:p>
    <w:p w14:paraId="56AD355E" w14:textId="77777777" w:rsidR="007F4576" w:rsidRDefault="007F4576" w:rsidP="006504D9">
      <w:pPr>
        <w:spacing w:after="0" w:line="240" w:lineRule="auto"/>
        <w:jc w:val="both"/>
      </w:pPr>
      <w:r>
        <w:t xml:space="preserve">ON </w:t>
      </w:r>
      <w:proofErr w:type="spellStart"/>
      <w:proofErr w:type="gramStart"/>
      <w:r>
        <w:t>CustomerGroups</w:t>
      </w:r>
      <w:proofErr w:type="spellEnd"/>
      <w:r>
        <w:t>(</w:t>
      </w:r>
      <w:proofErr w:type="spellStart"/>
      <w:proofErr w:type="gramEnd"/>
      <w:r>
        <w:t>ProductID</w:t>
      </w:r>
      <w:proofErr w:type="spellEnd"/>
      <w:r>
        <w:t>)</w:t>
      </w:r>
    </w:p>
    <w:p w14:paraId="4DE54DAF" w14:textId="77777777" w:rsidR="007F4576" w:rsidRDefault="007F4576" w:rsidP="006504D9">
      <w:pPr>
        <w:spacing w:after="0" w:line="240" w:lineRule="auto"/>
        <w:jc w:val="both"/>
      </w:pPr>
      <w:r>
        <w:t xml:space="preserve">CREATE INDEX </w:t>
      </w:r>
      <w:proofErr w:type="spellStart"/>
      <w:r>
        <w:t>IX_CustomerGroups_CustomerID</w:t>
      </w:r>
      <w:proofErr w:type="spellEnd"/>
    </w:p>
    <w:p w14:paraId="2B079E53" w14:textId="70E21A0C" w:rsidR="007F4576" w:rsidRDefault="007F4576" w:rsidP="006504D9">
      <w:pPr>
        <w:spacing w:after="0" w:line="240" w:lineRule="auto"/>
        <w:jc w:val="both"/>
      </w:pPr>
      <w:r>
        <w:t xml:space="preserve">ON </w:t>
      </w:r>
      <w:proofErr w:type="spellStart"/>
      <w:proofErr w:type="gramStart"/>
      <w:r>
        <w:t>CustomerGroups</w:t>
      </w:r>
      <w:proofErr w:type="spellEnd"/>
      <w:r>
        <w:t>(</w:t>
      </w:r>
      <w:proofErr w:type="spellStart"/>
      <w:proofErr w:type="gramEnd"/>
      <w:r>
        <w:t>CustomerID</w:t>
      </w:r>
      <w:proofErr w:type="spellEnd"/>
      <w:r>
        <w:t>);</w:t>
      </w:r>
    </w:p>
    <w:p w14:paraId="20AC1843" w14:textId="2D0E38A5" w:rsidR="00360D85" w:rsidRDefault="00360D85" w:rsidP="006504D9">
      <w:pPr>
        <w:jc w:val="both"/>
      </w:pPr>
    </w:p>
    <w:p w14:paraId="62EBA570" w14:textId="0536A9B6" w:rsidR="000E6090" w:rsidRDefault="000E6090" w:rsidP="006504D9">
      <w:pPr>
        <w:jc w:val="both"/>
      </w:pPr>
    </w:p>
    <w:p w14:paraId="1D194D70" w14:textId="6EBC7C81" w:rsidR="000E6090" w:rsidRDefault="000E6090" w:rsidP="006504D9">
      <w:pPr>
        <w:jc w:val="both"/>
      </w:pPr>
    </w:p>
    <w:p w14:paraId="50015141" w14:textId="327EDC1C" w:rsidR="000E6090" w:rsidRDefault="007F4576" w:rsidP="006504D9">
      <w:pPr>
        <w:jc w:val="both"/>
      </w:pPr>
      <w:r>
        <w:lastRenderedPageBreak/>
        <w:drawing>
          <wp:inline distT="0" distB="0" distL="0" distR="0" wp14:anchorId="47CEFAB5" wp14:editId="742EB2F5">
            <wp:extent cx="5943600" cy="3343275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7E02" w14:textId="77777777" w:rsidR="009E71E3" w:rsidRDefault="009E71E3" w:rsidP="006504D9">
      <w:pPr>
        <w:spacing w:after="0" w:line="240" w:lineRule="auto"/>
        <w:jc w:val="both"/>
      </w:pPr>
    </w:p>
    <w:p w14:paraId="6D0B63D1" w14:textId="3340DE3C" w:rsidR="007F4576" w:rsidRPr="007F4576" w:rsidRDefault="007F4576" w:rsidP="006504D9">
      <w:pPr>
        <w:spacing w:after="0" w:line="240" w:lineRule="auto"/>
        <w:jc w:val="both"/>
      </w:pPr>
      <w:r w:rsidRPr="007F4576">
        <w:t>4. Write an A</w:t>
      </w:r>
      <w:r w:rsidRPr="009E71E3">
        <w:t>L</w:t>
      </w:r>
      <w:r w:rsidRPr="007F4576">
        <w:t xml:space="preserve">TER TABLE statement that adds a new column, </w:t>
      </w:r>
      <w:proofErr w:type="spellStart"/>
      <w:r w:rsidRPr="007F4576">
        <w:t>BillsPaid</w:t>
      </w:r>
      <w:proofErr w:type="spellEnd"/>
      <w:r w:rsidRPr="007F4576">
        <w:t xml:space="preserve">, to the Customers table. Use the bit data type, disallow null values, and assign a default Boolean value of False. </w:t>
      </w:r>
    </w:p>
    <w:p w14:paraId="48864A34" w14:textId="77777777" w:rsidR="007F4576" w:rsidRDefault="007F4576" w:rsidP="006504D9">
      <w:pPr>
        <w:jc w:val="both"/>
      </w:pPr>
    </w:p>
    <w:p w14:paraId="6AA4EABD" w14:textId="0086A576" w:rsidR="007F4576" w:rsidRDefault="007F4576" w:rsidP="006504D9">
      <w:pPr>
        <w:spacing w:after="0" w:line="240" w:lineRule="auto"/>
        <w:jc w:val="both"/>
      </w:pPr>
      <w:r>
        <w:t>USE Shopping;</w:t>
      </w:r>
    </w:p>
    <w:p w14:paraId="53CE36AA" w14:textId="77777777" w:rsidR="007F4576" w:rsidRDefault="007F4576" w:rsidP="006504D9">
      <w:pPr>
        <w:spacing w:after="0" w:line="240" w:lineRule="auto"/>
        <w:jc w:val="both"/>
      </w:pPr>
      <w:r>
        <w:t>ALTER TABLE Customers</w:t>
      </w:r>
    </w:p>
    <w:p w14:paraId="0839094C" w14:textId="73E1073D" w:rsidR="000E6090" w:rsidRDefault="007F4576" w:rsidP="006504D9">
      <w:pPr>
        <w:spacing w:after="0" w:line="240" w:lineRule="auto"/>
        <w:jc w:val="both"/>
      </w:pPr>
      <w:r>
        <w:t xml:space="preserve">ADD </w:t>
      </w:r>
      <w:proofErr w:type="spellStart"/>
      <w:r>
        <w:t>BillsPaid</w:t>
      </w:r>
      <w:proofErr w:type="spellEnd"/>
      <w:r>
        <w:t xml:space="preserve"> bit NOT NULL DEFAULT 0;</w:t>
      </w:r>
    </w:p>
    <w:p w14:paraId="1ADF9A4F" w14:textId="77777777" w:rsidR="009E71E3" w:rsidRDefault="009E71E3" w:rsidP="006504D9">
      <w:pPr>
        <w:spacing w:after="0" w:line="240" w:lineRule="auto"/>
        <w:jc w:val="both"/>
      </w:pPr>
    </w:p>
    <w:p w14:paraId="1FB0F4A6" w14:textId="6AA9F7DA" w:rsidR="000E6090" w:rsidRDefault="007F4576" w:rsidP="006504D9">
      <w:pPr>
        <w:jc w:val="both"/>
      </w:pPr>
      <w:r w:rsidRPr="007F4576">
        <w:drawing>
          <wp:inline distT="0" distB="0" distL="0" distR="0" wp14:anchorId="159653F8" wp14:editId="6C8CF57E">
            <wp:extent cx="5537675" cy="3114942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52226" cy="312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9E36" w14:textId="4F873833" w:rsidR="006504D9" w:rsidRPr="006504D9" w:rsidRDefault="006504D9" w:rsidP="006504D9">
      <w:pPr>
        <w:spacing w:after="0" w:line="240" w:lineRule="auto"/>
        <w:jc w:val="both"/>
      </w:pPr>
      <w:r w:rsidRPr="006504D9">
        <w:rPr>
          <w:rFonts w:ascii="Times New Roman" w:eastAsia="Times New Roman" w:hAnsi="Times New Roman" w:cs="Times New Roman"/>
          <w:sz w:val="24"/>
          <w:szCs w:val="24"/>
        </w:rPr>
        <w:lastRenderedPageBreak/>
        <w:t>5</w:t>
      </w:r>
      <w:r w:rsidRPr="006504D9">
        <w:t xml:space="preserve">. Write an ALTER TABLE statement that adds two new check constraints to the Invoices table (in AP database) of the AP database. The first should allow (1) </w:t>
      </w:r>
      <w:proofErr w:type="spellStart"/>
      <w:r w:rsidRPr="006504D9">
        <w:t>PaymentDate</w:t>
      </w:r>
      <w:proofErr w:type="spellEnd"/>
      <w:r w:rsidRPr="006504D9">
        <w:t xml:space="preserve"> to be null only if </w:t>
      </w:r>
      <w:proofErr w:type="spellStart"/>
      <w:r w:rsidRPr="006504D9">
        <w:t>PaymentTotal</w:t>
      </w:r>
      <w:proofErr w:type="spellEnd"/>
      <w:r w:rsidRPr="006504D9">
        <w:t xml:space="preserve"> is zero and (2) </w:t>
      </w:r>
      <w:proofErr w:type="spellStart"/>
      <w:r w:rsidRPr="006504D9">
        <w:t>PaymentDate</w:t>
      </w:r>
      <w:proofErr w:type="spellEnd"/>
      <w:r w:rsidRPr="006504D9">
        <w:t xml:space="preserve"> to be not null only if </w:t>
      </w:r>
      <w:proofErr w:type="spellStart"/>
      <w:r w:rsidRPr="006504D9">
        <w:t>PaymentTotal</w:t>
      </w:r>
      <w:proofErr w:type="spellEnd"/>
      <w:r w:rsidRPr="006504D9">
        <w:t xml:space="preserve"> is greater than zero. The second constraint should prevent the sum of </w:t>
      </w:r>
      <w:proofErr w:type="spellStart"/>
      <w:r w:rsidRPr="006504D9">
        <w:t>PaymentTotal</w:t>
      </w:r>
      <w:proofErr w:type="spellEnd"/>
      <w:r w:rsidRPr="006504D9">
        <w:t xml:space="preserve"> and </w:t>
      </w:r>
      <w:proofErr w:type="spellStart"/>
      <w:r w:rsidRPr="006504D9">
        <w:t>CreditTotal</w:t>
      </w:r>
      <w:proofErr w:type="spellEnd"/>
      <w:r w:rsidRPr="006504D9">
        <w:t xml:space="preserve"> from being greater than </w:t>
      </w:r>
      <w:proofErr w:type="spellStart"/>
      <w:r w:rsidRPr="006504D9">
        <w:t>InvoiceTotal</w:t>
      </w:r>
      <w:proofErr w:type="spellEnd"/>
      <w:r w:rsidRPr="006504D9">
        <w:t xml:space="preserve">. </w:t>
      </w:r>
    </w:p>
    <w:p w14:paraId="1183DC5D" w14:textId="0AA99B7A" w:rsidR="006504D9" w:rsidRDefault="006504D9" w:rsidP="006504D9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7BE59EF" w14:textId="33B27C86" w:rsidR="006504D9" w:rsidRPr="004A3E5E" w:rsidRDefault="004A3E5E" w:rsidP="006504D9">
      <w:pPr>
        <w:spacing w:after="0" w:line="240" w:lineRule="auto"/>
        <w:jc w:val="both"/>
      </w:pPr>
      <w:r w:rsidRPr="004A3E5E">
        <w:t>USE AP;</w:t>
      </w:r>
    </w:p>
    <w:p w14:paraId="615FE7EF" w14:textId="3F4A0E16" w:rsidR="004A3E5E" w:rsidRPr="004A3E5E" w:rsidRDefault="004A3E5E" w:rsidP="006504D9">
      <w:pPr>
        <w:spacing w:after="0" w:line="240" w:lineRule="auto"/>
        <w:jc w:val="both"/>
      </w:pPr>
      <w:r w:rsidRPr="004A3E5E">
        <w:t>ALTER TABLE Invoices</w:t>
      </w:r>
    </w:p>
    <w:p w14:paraId="170B38D6" w14:textId="5B1C767F" w:rsidR="004A3E5E" w:rsidRPr="004A3E5E" w:rsidRDefault="004A3E5E" w:rsidP="006504D9">
      <w:pPr>
        <w:spacing w:after="0" w:line="240" w:lineRule="auto"/>
        <w:jc w:val="both"/>
      </w:pPr>
      <w:r w:rsidRPr="004A3E5E">
        <w:t>ADD CHECK ((</w:t>
      </w:r>
      <w:proofErr w:type="spellStart"/>
      <w:r w:rsidRPr="004A3E5E">
        <w:t>PaymentDate</w:t>
      </w:r>
      <w:proofErr w:type="spellEnd"/>
      <w:r w:rsidRPr="004A3E5E">
        <w:t xml:space="preserve"> IS NULL AND </w:t>
      </w:r>
      <w:proofErr w:type="spellStart"/>
      <w:r w:rsidRPr="004A3E5E">
        <w:t>PaymentTotal</w:t>
      </w:r>
      <w:proofErr w:type="spellEnd"/>
      <w:r w:rsidRPr="004A3E5E">
        <w:t xml:space="preserve"> = 0) OR</w:t>
      </w:r>
    </w:p>
    <w:p w14:paraId="6DFACB36" w14:textId="6AF2E085" w:rsidR="004A3E5E" w:rsidRPr="004A3E5E" w:rsidRDefault="004A3E5E" w:rsidP="006504D9">
      <w:pPr>
        <w:spacing w:after="0" w:line="240" w:lineRule="auto"/>
        <w:jc w:val="both"/>
      </w:pPr>
      <w:r w:rsidRPr="004A3E5E">
        <w:t>(</w:t>
      </w:r>
      <w:proofErr w:type="spellStart"/>
      <w:r w:rsidRPr="004A3E5E">
        <w:t>PaymentDate</w:t>
      </w:r>
      <w:proofErr w:type="spellEnd"/>
      <w:r w:rsidRPr="004A3E5E">
        <w:t xml:space="preserve"> IS NOT NULL AND Payment &gt;0)),</w:t>
      </w:r>
      <w:r w:rsidR="00CF41CE">
        <w:t xml:space="preserve"> 2</w:t>
      </w:r>
    </w:p>
    <w:p w14:paraId="65E05477" w14:textId="14EA1088" w:rsidR="004A3E5E" w:rsidRPr="006504D9" w:rsidRDefault="004A3E5E" w:rsidP="006504D9">
      <w:pPr>
        <w:spacing w:after="0" w:line="240" w:lineRule="auto"/>
        <w:jc w:val="both"/>
      </w:pPr>
      <w:r w:rsidRPr="004A3E5E">
        <w:t>CHECK ((</w:t>
      </w:r>
      <w:proofErr w:type="spellStart"/>
      <w:r w:rsidRPr="004A3E5E">
        <w:t>PaymentTotal</w:t>
      </w:r>
      <w:proofErr w:type="spellEnd"/>
      <w:r w:rsidRPr="004A3E5E">
        <w:t xml:space="preserve"> + </w:t>
      </w:r>
      <w:proofErr w:type="spellStart"/>
      <w:r w:rsidRPr="004A3E5E">
        <w:t>CreditTotal</w:t>
      </w:r>
      <w:proofErr w:type="spellEnd"/>
      <w:r w:rsidRPr="004A3E5E">
        <w:t xml:space="preserve">) &lt;= </w:t>
      </w:r>
      <w:proofErr w:type="spellStart"/>
      <w:r w:rsidRPr="004A3E5E">
        <w:t>InvoiceTotal</w:t>
      </w:r>
      <w:proofErr w:type="spellEnd"/>
      <w:r w:rsidRPr="004A3E5E">
        <w:t>);</w:t>
      </w:r>
    </w:p>
    <w:p w14:paraId="7238684E" w14:textId="28A92F57" w:rsidR="007F4576" w:rsidRDefault="007F4576" w:rsidP="006504D9">
      <w:pPr>
        <w:autoSpaceDE w:val="0"/>
        <w:autoSpaceDN w:val="0"/>
        <w:adjustRightInd w:val="0"/>
        <w:spacing w:after="0" w:line="240" w:lineRule="auto"/>
        <w:jc w:val="both"/>
      </w:pPr>
    </w:p>
    <w:p w14:paraId="258885B9" w14:textId="1D440C29" w:rsidR="000E6090" w:rsidRDefault="006504D9" w:rsidP="006504D9">
      <w:pPr>
        <w:jc w:val="both"/>
      </w:pPr>
      <w:r w:rsidRPr="006504D9">
        <w:drawing>
          <wp:inline distT="0" distB="0" distL="0" distR="0" wp14:anchorId="56935124" wp14:editId="4687E10A">
            <wp:extent cx="5943600" cy="3343275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E26DB" w14:textId="1C1A49E0" w:rsidR="009E71E3" w:rsidRDefault="007A0408" w:rsidP="006504D9">
      <w:pPr>
        <w:spacing w:after="0" w:line="240" w:lineRule="auto"/>
        <w:jc w:val="both"/>
      </w:pPr>
      <w:r>
        <w:t>2702</w:t>
      </w:r>
    </w:p>
    <w:p w14:paraId="3790C86E" w14:textId="77777777" w:rsidR="007A0408" w:rsidRDefault="007A0408" w:rsidP="006504D9">
      <w:pPr>
        <w:spacing w:after="0" w:line="240" w:lineRule="auto"/>
        <w:jc w:val="both"/>
      </w:pPr>
    </w:p>
    <w:p w14:paraId="02B3329B" w14:textId="5A3ADE47" w:rsidR="009E71E3" w:rsidRPr="009E71E3" w:rsidRDefault="009E71E3" w:rsidP="006504D9">
      <w:pPr>
        <w:spacing w:after="0" w:line="240" w:lineRule="auto"/>
        <w:jc w:val="both"/>
      </w:pPr>
      <w:r w:rsidRPr="009E71E3">
        <w:t xml:space="preserve">6. Delete the </w:t>
      </w:r>
      <w:proofErr w:type="spellStart"/>
      <w:r w:rsidRPr="009E71E3">
        <w:t>CustomerGroups</w:t>
      </w:r>
      <w:proofErr w:type="spellEnd"/>
      <w:r w:rsidRPr="009E71E3">
        <w:t xml:space="preserve"> table from the Shopping database. Then, write a CREATE TABLE statement that recreates the table, this time with a unique constraint that prevents a customer from being a customer-group member buying same product twice. </w:t>
      </w:r>
    </w:p>
    <w:p w14:paraId="30D49254" w14:textId="77777777" w:rsidR="009E71E3" w:rsidRDefault="009E71E3" w:rsidP="006504D9">
      <w:pPr>
        <w:autoSpaceDE w:val="0"/>
        <w:autoSpaceDN w:val="0"/>
        <w:adjustRightInd w:val="0"/>
        <w:spacing w:after="0" w:line="240" w:lineRule="auto"/>
        <w:jc w:val="both"/>
      </w:pPr>
    </w:p>
    <w:p w14:paraId="71A75B8F" w14:textId="7EFFA7C8" w:rsidR="009E71E3" w:rsidRPr="009E71E3" w:rsidRDefault="009E71E3" w:rsidP="006504D9">
      <w:pPr>
        <w:autoSpaceDE w:val="0"/>
        <w:autoSpaceDN w:val="0"/>
        <w:adjustRightInd w:val="0"/>
        <w:spacing w:after="0" w:line="240" w:lineRule="auto"/>
        <w:jc w:val="both"/>
      </w:pPr>
      <w:r w:rsidRPr="009E71E3">
        <w:t>USE Shopping;</w:t>
      </w:r>
    </w:p>
    <w:p w14:paraId="3C7072D0" w14:textId="77777777" w:rsidR="009E71E3" w:rsidRPr="009E71E3" w:rsidRDefault="009E71E3" w:rsidP="006504D9">
      <w:pPr>
        <w:autoSpaceDE w:val="0"/>
        <w:autoSpaceDN w:val="0"/>
        <w:adjustRightInd w:val="0"/>
        <w:spacing w:after="0" w:line="240" w:lineRule="auto"/>
        <w:jc w:val="both"/>
      </w:pPr>
      <w:r w:rsidRPr="009E71E3">
        <w:t xml:space="preserve">DROP TABLE </w:t>
      </w:r>
      <w:proofErr w:type="spellStart"/>
      <w:r w:rsidRPr="009E71E3">
        <w:t>CustomerGroups</w:t>
      </w:r>
      <w:proofErr w:type="spellEnd"/>
      <w:r w:rsidRPr="009E71E3">
        <w:t>;</w:t>
      </w:r>
    </w:p>
    <w:p w14:paraId="40F164C3" w14:textId="77777777" w:rsidR="009E71E3" w:rsidRPr="009E71E3" w:rsidRDefault="009E71E3" w:rsidP="006504D9">
      <w:pPr>
        <w:autoSpaceDE w:val="0"/>
        <w:autoSpaceDN w:val="0"/>
        <w:adjustRightInd w:val="0"/>
        <w:spacing w:after="0" w:line="240" w:lineRule="auto"/>
        <w:jc w:val="both"/>
      </w:pPr>
      <w:r w:rsidRPr="009E71E3">
        <w:t xml:space="preserve">CREATE Table </w:t>
      </w:r>
      <w:proofErr w:type="spellStart"/>
      <w:r w:rsidRPr="009E71E3">
        <w:t>CustomerGroups</w:t>
      </w:r>
      <w:proofErr w:type="spellEnd"/>
    </w:p>
    <w:p w14:paraId="07B36675" w14:textId="77777777" w:rsidR="009E71E3" w:rsidRPr="009E71E3" w:rsidRDefault="009E71E3" w:rsidP="006504D9">
      <w:pPr>
        <w:autoSpaceDE w:val="0"/>
        <w:autoSpaceDN w:val="0"/>
        <w:adjustRightInd w:val="0"/>
        <w:spacing w:after="0" w:line="240" w:lineRule="auto"/>
        <w:jc w:val="both"/>
      </w:pPr>
      <w:r w:rsidRPr="009E71E3">
        <w:t>(</w:t>
      </w:r>
      <w:proofErr w:type="spellStart"/>
      <w:r w:rsidRPr="009E71E3">
        <w:t>CustomerID</w:t>
      </w:r>
      <w:proofErr w:type="spellEnd"/>
      <w:r w:rsidRPr="009E71E3">
        <w:t xml:space="preserve"> int REFERENCES </w:t>
      </w:r>
      <w:proofErr w:type="gramStart"/>
      <w:r w:rsidRPr="009E71E3">
        <w:t>Customers(</w:t>
      </w:r>
      <w:proofErr w:type="spellStart"/>
      <w:proofErr w:type="gramEnd"/>
      <w:r w:rsidRPr="009E71E3">
        <w:t>CustomerID</w:t>
      </w:r>
      <w:proofErr w:type="spellEnd"/>
      <w:r w:rsidRPr="009E71E3">
        <w:t>),</w:t>
      </w:r>
    </w:p>
    <w:p w14:paraId="086E5346" w14:textId="77777777" w:rsidR="009E71E3" w:rsidRPr="009E71E3" w:rsidRDefault="009E71E3" w:rsidP="006504D9">
      <w:pPr>
        <w:autoSpaceDE w:val="0"/>
        <w:autoSpaceDN w:val="0"/>
        <w:adjustRightInd w:val="0"/>
        <w:spacing w:after="0" w:line="240" w:lineRule="auto"/>
        <w:jc w:val="both"/>
      </w:pPr>
      <w:proofErr w:type="spellStart"/>
      <w:r w:rsidRPr="009E71E3">
        <w:t>ProductID</w:t>
      </w:r>
      <w:proofErr w:type="spellEnd"/>
      <w:r w:rsidRPr="009E71E3">
        <w:t xml:space="preserve"> int REFERENCES </w:t>
      </w:r>
      <w:proofErr w:type="gramStart"/>
      <w:r w:rsidRPr="009E71E3">
        <w:t>Products(</w:t>
      </w:r>
      <w:proofErr w:type="spellStart"/>
      <w:proofErr w:type="gramEnd"/>
      <w:r w:rsidRPr="009E71E3">
        <w:t>ProductID</w:t>
      </w:r>
      <w:proofErr w:type="spellEnd"/>
      <w:r w:rsidRPr="009E71E3">
        <w:t>),</w:t>
      </w:r>
    </w:p>
    <w:p w14:paraId="17E40069" w14:textId="0B7D63D3" w:rsidR="00196600" w:rsidRPr="009E71E3" w:rsidRDefault="009E71E3" w:rsidP="006504D9">
      <w:pPr>
        <w:autoSpaceDE w:val="0"/>
        <w:autoSpaceDN w:val="0"/>
        <w:adjustRightInd w:val="0"/>
        <w:spacing w:after="0" w:line="240" w:lineRule="auto"/>
        <w:jc w:val="both"/>
      </w:pPr>
      <w:proofErr w:type="gramStart"/>
      <w:r w:rsidRPr="009E71E3">
        <w:t>UNIQUE(</w:t>
      </w:r>
      <w:proofErr w:type="spellStart"/>
      <w:proofErr w:type="gramEnd"/>
      <w:r w:rsidRPr="009E71E3">
        <w:t>CustomerID</w:t>
      </w:r>
      <w:proofErr w:type="spellEnd"/>
      <w:r w:rsidRPr="009E71E3">
        <w:t xml:space="preserve">, </w:t>
      </w:r>
      <w:proofErr w:type="spellStart"/>
      <w:r w:rsidRPr="009E71E3">
        <w:t>ProductID</w:t>
      </w:r>
      <w:proofErr w:type="spellEnd"/>
      <w:r w:rsidRPr="009E71E3">
        <w:t>));</w:t>
      </w:r>
    </w:p>
    <w:p w14:paraId="08E11D30" w14:textId="3F297D46" w:rsidR="00196600" w:rsidRDefault="00196600" w:rsidP="006504D9">
      <w:pPr>
        <w:jc w:val="both"/>
      </w:pPr>
    </w:p>
    <w:p w14:paraId="35B7C12B" w14:textId="6897028C" w:rsidR="00196600" w:rsidRDefault="009E71E3" w:rsidP="006504D9">
      <w:pPr>
        <w:jc w:val="both"/>
      </w:pPr>
      <w:r w:rsidRPr="009E71E3">
        <w:lastRenderedPageBreak/>
        <w:drawing>
          <wp:inline distT="0" distB="0" distL="0" distR="0" wp14:anchorId="0449B42B" wp14:editId="0679B4F5">
            <wp:extent cx="5943600" cy="3343275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EA5F" w14:textId="77777777" w:rsidR="009E71E3" w:rsidRDefault="009E71E3" w:rsidP="006504D9">
      <w:pPr>
        <w:spacing w:after="0" w:line="240" w:lineRule="auto"/>
        <w:jc w:val="both"/>
      </w:pPr>
    </w:p>
    <w:p w14:paraId="6D2DE1CB" w14:textId="5FD569F6" w:rsidR="009E71E3" w:rsidRPr="009E71E3" w:rsidRDefault="009E71E3" w:rsidP="006504D9">
      <w:pPr>
        <w:spacing w:after="0" w:line="240" w:lineRule="auto"/>
        <w:jc w:val="both"/>
      </w:pPr>
      <w:r w:rsidRPr="009E71E3">
        <w:t xml:space="preserve">7. Use the Management Studio to create a new database called Shopping2 using the default settings. (Do not use SQL query to do this). </w:t>
      </w:r>
    </w:p>
    <w:p w14:paraId="23D56ABD" w14:textId="4D6CA761" w:rsidR="00196600" w:rsidRDefault="00196600" w:rsidP="006504D9">
      <w:pPr>
        <w:jc w:val="both"/>
      </w:pPr>
    </w:p>
    <w:p w14:paraId="3B8CDDC8" w14:textId="77D39B65" w:rsidR="00196600" w:rsidRDefault="009E71E3" w:rsidP="006504D9">
      <w:pPr>
        <w:jc w:val="both"/>
      </w:pPr>
      <w:r w:rsidRPr="009E71E3">
        <w:drawing>
          <wp:inline distT="0" distB="0" distL="0" distR="0" wp14:anchorId="0BFD65D5" wp14:editId="031F2E52">
            <wp:extent cx="5943600" cy="3343275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868B" w14:textId="5E40A9F9" w:rsidR="00196600" w:rsidRDefault="00196600" w:rsidP="006504D9">
      <w:pPr>
        <w:jc w:val="both"/>
      </w:pPr>
    </w:p>
    <w:p w14:paraId="705363EA" w14:textId="77777777" w:rsidR="00196600" w:rsidRDefault="00196600" w:rsidP="006504D9">
      <w:pPr>
        <w:jc w:val="both"/>
      </w:pPr>
    </w:p>
    <w:p w14:paraId="72E0867E" w14:textId="3515F24E" w:rsidR="00360D85" w:rsidRDefault="009E71E3" w:rsidP="006504D9">
      <w:pPr>
        <w:jc w:val="both"/>
      </w:pPr>
      <w:r w:rsidRPr="009E71E3">
        <w:lastRenderedPageBreak/>
        <w:drawing>
          <wp:inline distT="0" distB="0" distL="0" distR="0" wp14:anchorId="25FD5D2D" wp14:editId="18F1382C">
            <wp:extent cx="5949696" cy="3346704"/>
            <wp:effectExtent l="0" t="0" r="0" b="635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0D85">
      <w:headerReference w:type="default" r:id="rId15"/>
      <w:foot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4A2FF5" w14:textId="77777777" w:rsidR="007C0C4F" w:rsidRDefault="007C0C4F" w:rsidP="00F923CE">
      <w:pPr>
        <w:spacing w:after="0" w:line="240" w:lineRule="auto"/>
      </w:pPr>
      <w:r>
        <w:separator/>
      </w:r>
    </w:p>
  </w:endnote>
  <w:endnote w:type="continuationSeparator" w:id="0">
    <w:p w14:paraId="4C2FBF40" w14:textId="77777777" w:rsidR="007C0C4F" w:rsidRDefault="007C0C4F" w:rsidP="00F923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FB85DE" w14:textId="19304F6C" w:rsidR="00F923CE" w:rsidRPr="00F923CE" w:rsidRDefault="007F4576">
    <w:pPr>
      <w:pStyle w:val="Footer"/>
      <w:rPr>
        <w:color w:val="4472C4" w:themeColor="accent1"/>
      </w:rPr>
    </w:pPr>
    <w:proofErr w:type="spellStart"/>
    <w:r>
      <w:rPr>
        <w:color w:val="4472C4" w:themeColor="accent1"/>
      </w:rPr>
      <w:t>Satwik</w:t>
    </w:r>
    <w:proofErr w:type="spellEnd"/>
    <w:r>
      <w:rPr>
        <w:color w:val="4472C4" w:themeColor="accent1"/>
      </w:rPr>
      <w:t xml:space="preserve"> </w:t>
    </w:r>
    <w:proofErr w:type="spellStart"/>
    <w:r>
      <w:rPr>
        <w:color w:val="4472C4" w:themeColor="accent1"/>
      </w:rPr>
      <w:t>Hosamani</w:t>
    </w:r>
    <w:proofErr w:type="spellEnd"/>
    <w:r w:rsidR="00F923CE" w:rsidRPr="00F923CE">
      <w:rPr>
        <w:color w:val="4472C4" w:themeColor="accent1"/>
      </w:rPr>
      <w:t xml:space="preserve">- </w:t>
    </w:r>
    <w:r>
      <w:rPr>
        <w:color w:val="4472C4" w:themeColor="accent1"/>
      </w:rPr>
      <w:t>378000248</w:t>
    </w:r>
  </w:p>
  <w:p w14:paraId="532838D1" w14:textId="77777777" w:rsidR="00F923CE" w:rsidRPr="00F923CE" w:rsidRDefault="00F923CE">
    <w:pPr>
      <w:pStyle w:val="Footer"/>
      <w:rPr>
        <w:color w:val="4472C4" w:themeColor="accent1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9897A4" w14:textId="77777777" w:rsidR="007C0C4F" w:rsidRDefault="007C0C4F" w:rsidP="00F923CE">
      <w:pPr>
        <w:spacing w:after="0" w:line="240" w:lineRule="auto"/>
      </w:pPr>
      <w:r>
        <w:separator/>
      </w:r>
    </w:p>
  </w:footnote>
  <w:footnote w:type="continuationSeparator" w:id="0">
    <w:p w14:paraId="1F12CCB0" w14:textId="77777777" w:rsidR="007C0C4F" w:rsidRDefault="007C0C4F" w:rsidP="00F923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6356A4" w14:textId="4BF54CF8" w:rsidR="00F923CE" w:rsidRDefault="007C0C4F">
    <w:pPr>
      <w:pStyle w:val="Header"/>
      <w:rPr>
        <w:sz w:val="24"/>
        <w:szCs w:val="24"/>
      </w:rPr>
    </w:pP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Title"/>
        <w:id w:val="78404852"/>
        <w:placeholder>
          <w:docPart w:val="423773C7B0CD4FC5A08639B9E84FB40E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="00F923CE"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CSE 581 Introduction to Database Management Systems</w:t>
        </w:r>
      </w:sdtContent>
    </w:sdt>
    <w:r w:rsidR="00F923CE">
      <w:rPr>
        <w:rFonts w:asciiTheme="majorHAnsi" w:eastAsiaTheme="majorEastAsia" w:hAnsiTheme="majorHAnsi" w:cstheme="majorBidi"/>
        <w:color w:val="4472C4" w:themeColor="accent1"/>
        <w:sz w:val="24"/>
        <w:szCs w:val="24"/>
      </w:rPr>
      <w:ptab w:relativeTo="margin" w:alignment="right" w:leader="none"/>
    </w:r>
    <w:sdt>
      <w:sdtPr>
        <w:rPr>
          <w:rFonts w:asciiTheme="majorHAnsi" w:eastAsiaTheme="majorEastAsia" w:hAnsiTheme="majorHAnsi" w:cstheme="majorBidi"/>
          <w:color w:val="4472C4" w:themeColor="accent1"/>
          <w:sz w:val="24"/>
          <w:szCs w:val="24"/>
        </w:rPr>
        <w:alias w:val="Date"/>
        <w:id w:val="78404859"/>
        <w:placeholder>
          <w:docPart w:val="1E747CEBE4A848699ABCB14C599201F2"/>
        </w:placeholder>
        <w:dataBinding w:prefixMappings="xmlns:ns0='http://schemas.microsoft.com/office/2006/coverPageProps'" w:xpath="/ns0:CoverPageProperties[1]/ns0:PublishDate[1]" w:storeItemID="{55AF091B-3C7A-41E3-B477-F2FDAA23CFDA}"/>
        <w:date>
          <w:dateFormat w:val="MMMM d, yyyy"/>
          <w:lid w:val="en-US"/>
          <w:storeMappedDataAs w:val="dateTime"/>
          <w:calendar w:val="gregorian"/>
        </w:date>
      </w:sdtPr>
      <w:sdtEndPr/>
      <w:sdtContent>
        <w:r w:rsidR="00F923CE"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Fall 20</w:t>
        </w:r>
        <w:r w:rsidR="007F4576">
          <w:rPr>
            <w:rFonts w:asciiTheme="majorHAnsi" w:eastAsiaTheme="majorEastAsia" w:hAnsiTheme="majorHAnsi" w:cstheme="majorBidi"/>
            <w:color w:val="4472C4" w:themeColor="accent1"/>
            <w:sz w:val="24"/>
            <w:szCs w:val="24"/>
          </w:rPr>
          <w:t>20</w:t>
        </w:r>
      </w:sdtContent>
    </w:sdt>
  </w:p>
  <w:p w14:paraId="542E0A09" w14:textId="77777777" w:rsidR="00F923CE" w:rsidRDefault="00F923C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7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899"/>
    <w:rsid w:val="000800D1"/>
    <w:rsid w:val="000D64E7"/>
    <w:rsid w:val="000E6090"/>
    <w:rsid w:val="00111943"/>
    <w:rsid w:val="00196600"/>
    <w:rsid w:val="001D71C0"/>
    <w:rsid w:val="003320C9"/>
    <w:rsid w:val="00360D85"/>
    <w:rsid w:val="004A3E5E"/>
    <w:rsid w:val="006504D9"/>
    <w:rsid w:val="00753ACD"/>
    <w:rsid w:val="00770C33"/>
    <w:rsid w:val="007A0408"/>
    <w:rsid w:val="007C0C4F"/>
    <w:rsid w:val="007F4576"/>
    <w:rsid w:val="009E71E3"/>
    <w:rsid w:val="00A053CF"/>
    <w:rsid w:val="00A151F3"/>
    <w:rsid w:val="00A300E9"/>
    <w:rsid w:val="00C06CE3"/>
    <w:rsid w:val="00C10097"/>
    <w:rsid w:val="00CC5B84"/>
    <w:rsid w:val="00CF41CE"/>
    <w:rsid w:val="00D71035"/>
    <w:rsid w:val="00EB6E64"/>
    <w:rsid w:val="00EC13FF"/>
    <w:rsid w:val="00EE6025"/>
    <w:rsid w:val="00F20899"/>
    <w:rsid w:val="00F229A1"/>
    <w:rsid w:val="00F63A0E"/>
    <w:rsid w:val="00F92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0042A2"/>
  <w15:chartTrackingRefBased/>
  <w15:docId w15:val="{C0407F42-A04D-4220-AAE5-36C51B1EAF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923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23CE"/>
  </w:style>
  <w:style w:type="paragraph" w:styleId="Footer">
    <w:name w:val="footer"/>
    <w:basedOn w:val="Normal"/>
    <w:link w:val="FooterChar"/>
    <w:uiPriority w:val="99"/>
    <w:unhideWhenUsed/>
    <w:rsid w:val="00F923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23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529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7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5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8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7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tiff"/><Relationship Id="rId18" Type="http://schemas.openxmlformats.org/officeDocument/2006/relationships/glossaryDocument" Target="glossary/document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tif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23773C7B0CD4FC5A08639B9E84FB4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DA96C5E-51E3-42D6-BD03-68105A128222}"/>
      </w:docPartPr>
      <w:docPartBody>
        <w:p w:rsidR="00134033" w:rsidRDefault="009E4113" w:rsidP="009E4113">
          <w:pPr>
            <w:pStyle w:val="423773C7B0CD4FC5A08639B9E84FB40E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[Document title]</w:t>
          </w:r>
        </w:p>
      </w:docPartBody>
    </w:docPart>
    <w:docPart>
      <w:docPartPr>
        <w:name w:val="1E747CEBE4A848699ABCB14C599201F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E21A10-0833-4950-9DB9-B2DA3551D7CC}"/>
      </w:docPartPr>
      <w:docPartBody>
        <w:p w:rsidR="00134033" w:rsidRDefault="009E4113" w:rsidP="009E4113">
          <w:pPr>
            <w:pStyle w:val="1E747CEBE4A848699ABCB14C599201F2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27"/>
              <w:szCs w:val="27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113"/>
    <w:rsid w:val="001339D1"/>
    <w:rsid w:val="00134033"/>
    <w:rsid w:val="001A2988"/>
    <w:rsid w:val="009E4113"/>
    <w:rsid w:val="00C85C00"/>
    <w:rsid w:val="00E753F0"/>
    <w:rsid w:val="00F10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23773C7B0CD4FC5A08639B9E84FB40E">
    <w:name w:val="423773C7B0CD4FC5A08639B9E84FB40E"/>
    <w:rsid w:val="009E4113"/>
  </w:style>
  <w:style w:type="paragraph" w:customStyle="1" w:styleId="1E747CEBE4A848699ABCB14C599201F2">
    <w:name w:val="1E747CEBE4A848699ABCB14C599201F2"/>
    <w:rsid w:val="009E411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Fall 2020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6</Pages>
  <Words>465</Words>
  <Characters>2652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CSE 581 Introduction to Database Management Systems</vt:lpstr>
    </vt:vector>
  </TitlesOfParts>
  <Company/>
  <LinksUpToDate>false</LinksUpToDate>
  <CharactersWithSpaces>3111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CSE 581 Introduction to Database Management Systems</dc:title>
  <dc:subject/>
  <dc:creator>Akshitha Duddala</dc:creator>
  <cp:keywords/>
  <dc:description/>
  <cp:lastModifiedBy>Satwik Hosamani</cp:lastModifiedBy>
  <cp:revision>11</cp:revision>
  <dcterms:created xsi:type="dcterms:W3CDTF">2020-10-21T05:42:00Z</dcterms:created>
  <dcterms:modified xsi:type="dcterms:W3CDTF">2020-10-21T16:30:00Z</dcterms:modified>
</cp:coreProperties>
</file>